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21EE" w:rsidRDefault="004021EE" w:rsidP="004021EE">
      <w:pPr>
        <w:tabs>
          <w:tab w:val="left" w:pos="5461"/>
          <w:tab w:val="left" w:pos="6005"/>
          <w:tab w:val="center" w:pos="6979"/>
        </w:tabs>
        <w:spacing w:afterLines="50" w:after="156" w:line="440" w:lineRule="exact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附件4</w:t>
      </w:r>
    </w:p>
    <w:p w:rsidR="004021EE" w:rsidRDefault="004021EE" w:rsidP="004021EE">
      <w:pPr>
        <w:tabs>
          <w:tab w:val="left" w:pos="5461"/>
          <w:tab w:val="left" w:pos="6005"/>
          <w:tab w:val="center" w:pos="6979"/>
        </w:tabs>
        <w:spacing w:afterLines="50" w:after="156" w:line="44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报到地点交通指引</w:t>
      </w:r>
      <w:bookmarkStart w:id="0" w:name="_GoBack"/>
      <w:bookmarkEnd w:id="0"/>
    </w:p>
    <w:p w:rsidR="004021EE" w:rsidRDefault="004021EE" w:rsidP="004021EE">
      <w:pPr>
        <w:snapToGrid w:val="0"/>
        <w:spacing w:line="360" w:lineRule="auto"/>
        <w:rPr>
          <w:rFonts w:ascii="Times New Roman" w:eastAsia="仿宋_GB2312" w:hAnsi="Times New Roman" w:cs="Times New Roman"/>
          <w:b/>
          <w:bCs/>
          <w:sz w:val="28"/>
          <w:szCs w:val="28"/>
        </w:rPr>
      </w:pPr>
    </w:p>
    <w:p w:rsidR="004021EE" w:rsidRDefault="004021EE" w:rsidP="004021EE">
      <w:pPr>
        <w:snapToGrid w:val="0"/>
        <w:spacing w:line="360" w:lineRule="auto"/>
        <w:ind w:left="180" w:firstLineChars="200" w:firstLine="600"/>
        <w:rPr>
          <w:rFonts w:ascii="Times New Roman" w:eastAsia="仿宋_GB2312" w:hAnsi="Times New Roman" w:cs="Times New Roman"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Cs/>
          <w:sz w:val="30"/>
          <w:szCs w:val="30"/>
        </w:rPr>
        <w:t>广东邮电职业技术学院地址：广州市天河区中山大道西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191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号</w:t>
      </w:r>
    </w:p>
    <w:p w:rsidR="004021EE" w:rsidRDefault="004021EE" w:rsidP="004021EE">
      <w:pPr>
        <w:snapToGrid w:val="0"/>
        <w:spacing w:line="360" w:lineRule="auto"/>
        <w:ind w:left="180" w:firstLineChars="200" w:firstLine="602"/>
        <w:rPr>
          <w:rFonts w:ascii="Times New Roman" w:eastAsia="仿宋_GB2312" w:hAnsi="Times New Roman" w:cs="Times New Roman"/>
          <w:b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/>
          <w:bCs/>
          <w:sz w:val="30"/>
          <w:szCs w:val="30"/>
        </w:rPr>
        <w:t>（一）广州新白云国际机场</w:t>
      </w:r>
    </w:p>
    <w:p w:rsidR="004021EE" w:rsidRDefault="004021EE" w:rsidP="004021EE">
      <w:pPr>
        <w:snapToGrid w:val="0"/>
        <w:spacing w:line="360" w:lineRule="auto"/>
        <w:ind w:left="180" w:firstLineChars="200" w:firstLine="600"/>
        <w:rPr>
          <w:rFonts w:ascii="Times New Roman" w:eastAsia="仿宋_GB2312" w:hAnsi="Times New Roman" w:cs="Times New Roman"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Cs/>
          <w:sz w:val="30"/>
          <w:szCs w:val="30"/>
        </w:rPr>
        <w:t xml:space="preserve">1. 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从广州白云国际机场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(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新机场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)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走约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510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米到机场快线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B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乘车区坐</w:t>
      </w:r>
      <w:hyperlink r:id="rId4" w:history="1">
        <w:r>
          <w:rPr>
            <w:rFonts w:ascii="Times New Roman" w:eastAsia="仿宋_GB2312" w:hAnsi="Times New Roman" w:cs="Times New Roman"/>
            <w:bCs/>
            <w:sz w:val="30"/>
            <w:szCs w:val="30"/>
          </w:rPr>
          <w:t>空港快线</w:t>
        </w:r>
        <w:r>
          <w:rPr>
            <w:rFonts w:ascii="Times New Roman" w:eastAsia="仿宋_GB2312" w:hAnsi="Times New Roman" w:cs="Times New Roman"/>
            <w:bCs/>
            <w:sz w:val="30"/>
            <w:szCs w:val="30"/>
          </w:rPr>
          <w:t>2</w:t>
        </w:r>
        <w:r>
          <w:rPr>
            <w:rFonts w:ascii="Times New Roman" w:eastAsia="仿宋_GB2312" w:hAnsi="Times New Roman" w:cs="Times New Roman"/>
            <w:bCs/>
            <w:sz w:val="30"/>
            <w:szCs w:val="30"/>
          </w:rPr>
          <w:t>号线</w:t>
        </w:r>
        <w:r>
          <w:rPr>
            <w:rFonts w:ascii="Times New Roman" w:eastAsia="仿宋_GB2312" w:hAnsi="Times New Roman" w:cs="Times New Roman"/>
            <w:bCs/>
            <w:sz w:val="30"/>
            <w:szCs w:val="30"/>
          </w:rPr>
          <w:t>B(</w:t>
        </w:r>
        <w:r>
          <w:rPr>
            <w:rFonts w:ascii="Times New Roman" w:eastAsia="仿宋_GB2312" w:hAnsi="Times New Roman" w:cs="Times New Roman"/>
            <w:bCs/>
            <w:sz w:val="30"/>
            <w:szCs w:val="30"/>
          </w:rPr>
          <w:t>机场至</w:t>
        </w:r>
        <w:proofErr w:type="gramStart"/>
        <w:r>
          <w:rPr>
            <w:rFonts w:ascii="Times New Roman" w:eastAsia="仿宋_GB2312" w:hAnsi="Times New Roman" w:cs="Times New Roman"/>
            <w:bCs/>
            <w:sz w:val="30"/>
            <w:szCs w:val="30"/>
          </w:rPr>
          <w:t>华师粤海</w:t>
        </w:r>
        <w:proofErr w:type="gramEnd"/>
        <w:r>
          <w:rPr>
            <w:rFonts w:ascii="Times New Roman" w:eastAsia="仿宋_GB2312" w:hAnsi="Times New Roman" w:cs="Times New Roman"/>
            <w:bCs/>
            <w:sz w:val="30"/>
            <w:szCs w:val="30"/>
          </w:rPr>
          <w:t>酒店</w:t>
        </w:r>
        <w:r>
          <w:rPr>
            <w:rFonts w:ascii="Times New Roman" w:eastAsia="仿宋_GB2312" w:hAnsi="Times New Roman" w:cs="Times New Roman"/>
            <w:bCs/>
            <w:sz w:val="30"/>
            <w:szCs w:val="30"/>
          </w:rPr>
          <w:t>)</w:t>
        </w:r>
      </w:hyperlink>
      <w:r>
        <w:rPr>
          <w:rFonts w:ascii="Times New Roman" w:eastAsia="仿宋_GB2312" w:hAnsi="Times New Roman" w:cs="Times New Roman"/>
          <w:bCs/>
          <w:sz w:val="30"/>
          <w:szCs w:val="30"/>
        </w:rPr>
        <w:t>到</w:t>
      </w:r>
      <w:proofErr w:type="gramStart"/>
      <w:r>
        <w:rPr>
          <w:rFonts w:ascii="Times New Roman" w:eastAsia="仿宋_GB2312" w:hAnsi="Times New Roman" w:cs="Times New Roman"/>
          <w:bCs/>
          <w:sz w:val="30"/>
          <w:szCs w:val="30"/>
        </w:rPr>
        <w:t>华师粤海</w:t>
      </w:r>
      <w:proofErr w:type="gramEnd"/>
      <w:r>
        <w:rPr>
          <w:rFonts w:ascii="Times New Roman" w:eastAsia="仿宋_GB2312" w:hAnsi="Times New Roman" w:cs="Times New Roman"/>
          <w:bCs/>
          <w:sz w:val="30"/>
          <w:szCs w:val="30"/>
        </w:rPr>
        <w:t>酒店下车，再乘坐出租车到学院，或坐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BRT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到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“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上社站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”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；</w:t>
      </w:r>
    </w:p>
    <w:p w:rsidR="004021EE" w:rsidRDefault="004021EE" w:rsidP="004021EE">
      <w:pPr>
        <w:snapToGrid w:val="0"/>
        <w:spacing w:line="360" w:lineRule="auto"/>
        <w:ind w:left="180" w:firstLineChars="200" w:firstLine="600"/>
        <w:rPr>
          <w:rFonts w:ascii="Times New Roman" w:eastAsia="仿宋_GB2312" w:hAnsi="Times New Roman" w:cs="Times New Roman"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Cs/>
          <w:sz w:val="30"/>
          <w:szCs w:val="30"/>
        </w:rPr>
        <w:t xml:space="preserve">2. 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乘坐出租车：约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34.6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公里</w:t>
      </w:r>
    </w:p>
    <w:p w:rsidR="004021EE" w:rsidRDefault="004021EE" w:rsidP="004021EE">
      <w:pPr>
        <w:snapToGrid w:val="0"/>
        <w:spacing w:line="360" w:lineRule="auto"/>
        <w:ind w:left="180" w:firstLineChars="200" w:firstLine="602"/>
        <w:rPr>
          <w:rFonts w:ascii="Times New Roman" w:eastAsia="仿宋_GB2312" w:hAnsi="Times New Roman" w:cs="Times New Roman"/>
          <w:b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/>
          <w:bCs/>
          <w:sz w:val="30"/>
          <w:szCs w:val="30"/>
        </w:rPr>
        <w:t>（二）高铁</w:t>
      </w:r>
      <w:r>
        <w:rPr>
          <w:rFonts w:ascii="Times New Roman" w:eastAsia="仿宋_GB2312" w:hAnsi="Times New Roman" w:cs="Times New Roman"/>
          <w:b/>
          <w:bCs/>
          <w:sz w:val="30"/>
          <w:szCs w:val="30"/>
        </w:rPr>
        <w:t>--</w:t>
      </w:r>
      <w:r>
        <w:rPr>
          <w:rFonts w:ascii="Times New Roman" w:eastAsia="仿宋_GB2312" w:hAnsi="Times New Roman" w:cs="Times New Roman"/>
          <w:b/>
          <w:bCs/>
          <w:sz w:val="30"/>
          <w:szCs w:val="30"/>
        </w:rPr>
        <w:t>广州火车南站</w:t>
      </w:r>
    </w:p>
    <w:p w:rsidR="004021EE" w:rsidRDefault="004021EE" w:rsidP="004021EE">
      <w:pPr>
        <w:snapToGrid w:val="0"/>
        <w:spacing w:line="360" w:lineRule="auto"/>
        <w:ind w:left="180" w:firstLineChars="200" w:firstLine="600"/>
        <w:rPr>
          <w:rFonts w:ascii="Times New Roman" w:eastAsia="仿宋_GB2312" w:hAnsi="Times New Roman" w:cs="Times New Roman"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Cs/>
          <w:sz w:val="30"/>
          <w:szCs w:val="30"/>
        </w:rPr>
        <w:t xml:space="preserve">1. 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搭乘地铁至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3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号线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“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岗顶站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”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，出站到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BRT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站台换公交车（往东方向），坐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3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站到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“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上社站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”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。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 xml:space="preserve"> </w:t>
      </w:r>
    </w:p>
    <w:p w:rsidR="004021EE" w:rsidRDefault="004021EE" w:rsidP="004021EE">
      <w:pPr>
        <w:snapToGrid w:val="0"/>
        <w:spacing w:line="360" w:lineRule="auto"/>
        <w:ind w:left="180" w:firstLineChars="200" w:firstLine="600"/>
        <w:rPr>
          <w:rFonts w:ascii="Times New Roman" w:eastAsia="仿宋_GB2312" w:hAnsi="Times New Roman" w:cs="Times New Roman"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Cs/>
          <w:sz w:val="30"/>
          <w:szCs w:val="30"/>
        </w:rPr>
        <w:t xml:space="preserve">2. 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乘坐出租车：共行驶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25.4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公里</w:t>
      </w:r>
    </w:p>
    <w:p w:rsidR="004021EE" w:rsidRDefault="004021EE" w:rsidP="004021EE">
      <w:pPr>
        <w:snapToGrid w:val="0"/>
        <w:spacing w:line="360" w:lineRule="auto"/>
        <w:ind w:left="180" w:firstLineChars="200" w:firstLine="602"/>
        <w:rPr>
          <w:rFonts w:ascii="Times New Roman" w:eastAsia="仿宋_GB2312" w:hAnsi="Times New Roman" w:cs="Times New Roman"/>
          <w:b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/>
          <w:bCs/>
          <w:sz w:val="30"/>
          <w:szCs w:val="30"/>
        </w:rPr>
        <w:t>（三）广州火车东站：</w:t>
      </w:r>
    </w:p>
    <w:p w:rsidR="004021EE" w:rsidRDefault="004021EE" w:rsidP="004021EE">
      <w:pPr>
        <w:snapToGrid w:val="0"/>
        <w:spacing w:line="360" w:lineRule="auto"/>
        <w:ind w:left="180" w:firstLineChars="200" w:firstLine="600"/>
        <w:rPr>
          <w:rFonts w:ascii="Times New Roman" w:eastAsia="仿宋_GB2312" w:hAnsi="Times New Roman" w:cs="Times New Roman"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Cs/>
          <w:sz w:val="30"/>
          <w:szCs w:val="30"/>
        </w:rPr>
        <w:t xml:space="preserve">1. 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从广州火车东站走约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100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米到广州火车东站总站坐</w:t>
      </w:r>
      <w:hyperlink r:id="rId5" w:history="1">
        <w:r>
          <w:rPr>
            <w:rFonts w:ascii="Times New Roman" w:eastAsia="仿宋_GB2312" w:hAnsi="Times New Roman" w:cs="Times New Roman"/>
            <w:bCs/>
            <w:sz w:val="30"/>
            <w:szCs w:val="30"/>
          </w:rPr>
          <w:t>B20</w:t>
        </w:r>
        <w:r>
          <w:rPr>
            <w:rFonts w:ascii="Times New Roman" w:eastAsia="仿宋_GB2312" w:hAnsi="Times New Roman" w:cs="Times New Roman"/>
            <w:bCs/>
            <w:sz w:val="30"/>
            <w:szCs w:val="30"/>
          </w:rPr>
          <w:t>路</w:t>
        </w:r>
      </w:hyperlink>
      <w:r>
        <w:rPr>
          <w:rFonts w:ascii="Times New Roman" w:eastAsia="仿宋_GB2312" w:hAnsi="Times New Roman" w:cs="Times New Roman"/>
          <w:bCs/>
          <w:sz w:val="30"/>
          <w:szCs w:val="30"/>
        </w:rPr>
        <w:t xml:space="preserve"> (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坐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8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站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)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到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“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上社站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”</w:t>
      </w:r>
    </w:p>
    <w:p w:rsidR="004021EE" w:rsidRDefault="004021EE" w:rsidP="004021EE">
      <w:pPr>
        <w:snapToGrid w:val="0"/>
        <w:spacing w:line="360" w:lineRule="auto"/>
        <w:ind w:left="180" w:firstLineChars="200" w:firstLine="600"/>
        <w:rPr>
          <w:rFonts w:ascii="Times New Roman" w:eastAsia="仿宋_GB2312" w:hAnsi="Times New Roman" w:cs="Times New Roman"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Cs/>
          <w:sz w:val="30"/>
          <w:szCs w:val="30"/>
        </w:rPr>
        <w:t xml:space="preserve">2. 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乘坐出租车：约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5.3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公里</w:t>
      </w:r>
    </w:p>
    <w:p w:rsidR="004021EE" w:rsidRDefault="004021EE" w:rsidP="004021EE">
      <w:pPr>
        <w:snapToGrid w:val="0"/>
        <w:spacing w:line="360" w:lineRule="auto"/>
        <w:ind w:left="180" w:firstLineChars="200" w:firstLine="602"/>
        <w:rPr>
          <w:rFonts w:ascii="Times New Roman" w:eastAsia="仿宋_GB2312" w:hAnsi="Times New Roman" w:cs="Times New Roman"/>
          <w:b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/>
          <w:bCs/>
          <w:sz w:val="30"/>
          <w:szCs w:val="30"/>
        </w:rPr>
        <w:t>（四）广州火车站：</w:t>
      </w:r>
    </w:p>
    <w:p w:rsidR="004021EE" w:rsidRDefault="004021EE" w:rsidP="004021EE">
      <w:pPr>
        <w:snapToGrid w:val="0"/>
        <w:spacing w:line="360" w:lineRule="auto"/>
        <w:ind w:left="180" w:firstLineChars="200" w:firstLine="600"/>
        <w:rPr>
          <w:rFonts w:ascii="Times New Roman" w:eastAsia="仿宋_GB2312" w:hAnsi="Times New Roman" w:cs="Times New Roman"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Cs/>
          <w:sz w:val="30"/>
          <w:szCs w:val="30"/>
        </w:rPr>
        <w:t xml:space="preserve">1. 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从广州火车站总站坐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B2</w:t>
      </w:r>
      <w:hyperlink r:id="rId6" w:history="1">
        <w:r>
          <w:rPr>
            <w:rFonts w:ascii="Times New Roman" w:eastAsia="仿宋_GB2312" w:hAnsi="Times New Roman" w:cs="Times New Roman"/>
            <w:bCs/>
            <w:sz w:val="30"/>
            <w:szCs w:val="30"/>
          </w:rPr>
          <w:t>路</w:t>
        </w:r>
      </w:hyperlink>
      <w:r>
        <w:rPr>
          <w:rFonts w:ascii="Times New Roman" w:eastAsia="仿宋_GB2312" w:hAnsi="Times New Roman" w:cs="Times New Roman"/>
          <w:bCs/>
          <w:sz w:val="30"/>
          <w:szCs w:val="30"/>
        </w:rPr>
        <w:t>、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B2A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路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(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坐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10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站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)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到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“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上社站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”</w:t>
      </w:r>
    </w:p>
    <w:p w:rsidR="004021EE" w:rsidRDefault="004021EE" w:rsidP="004021EE">
      <w:pPr>
        <w:snapToGrid w:val="0"/>
        <w:spacing w:line="360" w:lineRule="auto"/>
        <w:ind w:left="180" w:firstLineChars="200" w:firstLine="600"/>
        <w:rPr>
          <w:rFonts w:ascii="Times New Roman" w:eastAsia="仿宋_GB2312" w:hAnsi="Times New Roman" w:cs="Times New Roman"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Cs/>
          <w:sz w:val="30"/>
          <w:szCs w:val="30"/>
        </w:rPr>
        <w:t xml:space="preserve">2. 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乘坐出租车：约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12.0</w:t>
      </w:r>
      <w:r>
        <w:rPr>
          <w:rFonts w:ascii="Times New Roman" w:eastAsia="仿宋_GB2312" w:hAnsi="Times New Roman" w:cs="Times New Roman"/>
          <w:bCs/>
          <w:sz w:val="30"/>
          <w:szCs w:val="30"/>
        </w:rPr>
        <w:t>公里</w:t>
      </w:r>
    </w:p>
    <w:p w:rsidR="004021EE" w:rsidRDefault="004021EE" w:rsidP="004021EE">
      <w:pPr>
        <w:snapToGrid w:val="0"/>
        <w:spacing w:line="360" w:lineRule="auto"/>
        <w:ind w:firstLineChars="250" w:firstLine="700"/>
        <w:rPr>
          <w:rFonts w:ascii="Times New Roman" w:eastAsia="仿宋_GB2312" w:hAnsi="Times New Roman" w:cs="Times New Roman"/>
          <w:bCs/>
          <w:sz w:val="28"/>
          <w:szCs w:val="28"/>
        </w:rPr>
      </w:pPr>
    </w:p>
    <w:p w:rsidR="004021EE" w:rsidRDefault="004021EE" w:rsidP="004021EE">
      <w:pPr>
        <w:pStyle w:val="a3"/>
        <w:shd w:val="clear" w:color="auto" w:fill="FFFFFF"/>
        <w:spacing w:before="0" w:beforeAutospacing="0" w:after="0" w:afterAutospacing="0" w:line="520" w:lineRule="exact"/>
        <w:rPr>
          <w:rFonts w:ascii="Times New Roman" w:eastAsia="仿宋_GB2312" w:hAnsi="Times New Roman" w:cs="Times New Roman"/>
          <w:color w:val="FF0000"/>
          <w:sz w:val="28"/>
          <w:szCs w:val="28"/>
        </w:rPr>
      </w:pPr>
    </w:p>
    <w:p w:rsidR="004021EE" w:rsidRDefault="004021EE" w:rsidP="004021EE">
      <w:pPr>
        <w:pStyle w:val="a3"/>
        <w:shd w:val="clear" w:color="auto" w:fill="FFFFFF"/>
        <w:spacing w:before="0" w:beforeAutospacing="0" w:after="0" w:afterAutospacing="0" w:line="520" w:lineRule="exact"/>
        <w:rPr>
          <w:rFonts w:ascii="Times New Roman" w:eastAsia="仿宋_GB2312" w:hAnsi="Times New Roman" w:cs="Times New Roman"/>
          <w:color w:val="FF0000"/>
          <w:sz w:val="28"/>
          <w:szCs w:val="28"/>
        </w:rPr>
      </w:pPr>
    </w:p>
    <w:p w:rsidR="00A67652" w:rsidRDefault="004021EE"/>
    <w:sectPr w:rsidR="00A67652">
      <w:pgSz w:w="11906" w:h="16838"/>
      <w:pgMar w:top="1440" w:right="1800" w:bottom="1440" w:left="156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1EE"/>
    <w:rsid w:val="004021EE"/>
    <w:rsid w:val="007C4FA4"/>
    <w:rsid w:val="00C94DC3"/>
    <w:rsid w:val="00D93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2FB1922-7F65-442E-916D-B370161B2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21E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rsid w:val="004021E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zuoche.com/gzzc/busline.jsp?id=5243167" TargetMode="External"/><Relationship Id="rId5" Type="http://schemas.openxmlformats.org/officeDocument/2006/relationships/hyperlink" Target="http://www.zuoche.com/gzzc/busline.jsp?id=5243055" TargetMode="External"/><Relationship Id="rId4" Type="http://schemas.openxmlformats.org/officeDocument/2006/relationships/hyperlink" Target="http://www.zuoche.com/gzzc/busline.jsp?id=5243697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85</Words>
  <Characters>486</Characters>
  <Application>Microsoft Office Word</Application>
  <DocSecurity>0</DocSecurity>
  <Lines>4</Lines>
  <Paragraphs>1</Paragraphs>
  <ScaleCrop>false</ScaleCrop>
  <Company>CHINA</Company>
  <LinksUpToDate>false</LinksUpToDate>
  <CharactersWithSpaces>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2020-12-17T09:05:00Z</dcterms:created>
  <dcterms:modified xsi:type="dcterms:W3CDTF">2020-12-17T09:06:00Z</dcterms:modified>
</cp:coreProperties>
</file>