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/>
        </w:rPr>
      </w:pPr>
      <w:r>
        <w:rPr>
          <w:rFonts w:ascii="仿宋" w:hAnsi="仿宋" w:eastAsia="仿宋"/>
          <w:kern w:val="0"/>
          <w:sz w:val="32"/>
          <w:szCs w:val="32"/>
        </w:rPr>
        <w:t>附件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kern w:val="0"/>
          <w:sz w:val="32"/>
          <w:szCs w:val="32"/>
        </w:rPr>
        <w:t>：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/>
        </w:rPr>
        <w:t>2024年湖北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省职业技术教育学会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/>
        </w:rPr>
        <w:t>教育科研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课题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/>
        </w:rPr>
        <w:t>材料申报系统操作说明</w:t>
      </w:r>
    </w:p>
    <w:p>
      <w:pPr>
        <w:pStyle w:val="34"/>
        <w:numPr>
          <w:ilvl w:val="0"/>
          <w:numId w:val="0"/>
        </w:numPr>
        <w:spacing w:after="24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pStyle w:val="34"/>
        <w:numPr>
          <w:ilvl w:val="0"/>
          <w:numId w:val="0"/>
        </w:numPr>
        <w:spacing w:after="24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本次采用网上系统报送的方式报送电子版，无需报送纸质材料。一个学校材料建一个压缩包，压缩包里包含《汇总表》和个人项目材料。一个个人项目材料建一个文件夹，文件夹里包含课题申请表（命名方式：姓名-申请表）和简表（命名方式：姓名-简表），文件夹命名为：序号-申报人姓名。学校材料压缩包命名为：学校名称。</w:t>
      </w:r>
    </w:p>
    <w:p>
      <w:pPr>
        <w:pStyle w:val="34"/>
        <w:widowControl w:val="0"/>
        <w:numPr>
          <w:ilvl w:val="0"/>
          <w:numId w:val="0"/>
        </w:numPr>
        <w:spacing w:after="240"/>
        <w:contextualSpacing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pStyle w:val="34"/>
        <w:numPr>
          <w:ilvl w:val="0"/>
          <w:numId w:val="0"/>
        </w:numPr>
        <w:spacing w:after="24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2.访问地址：</w:t>
      </w: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"http://192.168.104.171:9402/index.html#/login"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20"/>
          <w:rFonts w:hint="eastAsia" w:ascii="仿宋" w:hAnsi="仿宋" w:eastAsia="仿宋" w:cs="仿宋"/>
          <w:sz w:val="28"/>
          <w:szCs w:val="28"/>
        </w:rPr>
        <w:t>http://192.168.104.171:9402/index.html#/login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，请使用谷歌浏览器、火狐浏览器、360浏览器极速模式。</w:t>
      </w:r>
    </w:p>
    <w:p>
      <w:pPr>
        <w:pStyle w:val="34"/>
        <w:numPr>
          <w:ilvl w:val="0"/>
          <w:numId w:val="0"/>
        </w:numPr>
        <w:spacing w:after="24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pStyle w:val="34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学校注册。点击“学校注册”按钮进入注册页面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已注册过的学校不用重新注册，可直接用原来帐号密码登录）</w:t>
      </w:r>
      <w:r>
        <w:rPr>
          <w:rFonts w:hint="eastAsia" w:ascii="宋体" w:hAnsi="宋体" w:eastAsia="宋体" w:cs="宋体"/>
          <w:sz w:val="28"/>
          <w:szCs w:val="28"/>
        </w:rPr>
        <w:t>，标红星为必填项，统一社会信用代码为登录用户名，密码为自己设置的密码。</w:t>
      </w:r>
    </w:p>
    <w:p>
      <w:pPr>
        <w:pStyle w:val="34"/>
        <w:numPr>
          <w:ilvl w:val="0"/>
          <w:numId w:val="0"/>
        </w:numPr>
        <w:spacing w:after="24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drawing>
          <wp:inline distT="0" distB="0" distL="0" distR="0">
            <wp:extent cx="5274310" cy="2791460"/>
            <wp:effectExtent l="0" t="0" r="889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drawing>
          <wp:inline distT="0" distB="0" distL="0" distR="0">
            <wp:extent cx="5274310" cy="2867660"/>
            <wp:effectExtent l="0" t="0" r="0" b="0"/>
            <wp:docPr id="7" name="图片 7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4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34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学校登录。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帐号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为注册时填写的统一社会信用代码，密码为自己设置的密码。</w:t>
      </w:r>
    </w:p>
    <w:p>
      <w:pPr>
        <w:rPr>
          <w:sz w:val="28"/>
          <w:szCs w:val="28"/>
        </w:rPr>
      </w:pPr>
      <w:r>
        <w:drawing>
          <wp:inline distT="0" distB="0" distL="0" distR="0">
            <wp:extent cx="5274310" cy="2867660"/>
            <wp:effectExtent l="0" t="0" r="889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4"/>
        <w:ind w:left="360"/>
        <w:contextualSpacing w:val="0"/>
        <w:rPr>
          <w:rFonts w:ascii="宋体" w:hAnsi="宋体" w:eastAsia="宋体"/>
          <w:sz w:val="28"/>
          <w:szCs w:val="28"/>
        </w:rPr>
      </w:pPr>
    </w:p>
    <w:p>
      <w:pPr>
        <w:pStyle w:val="34"/>
        <w:numPr>
          <w:ilvl w:val="0"/>
          <w:numId w:val="0"/>
        </w:numPr>
        <w:ind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/>
          <w:sz w:val="28"/>
          <w:szCs w:val="28"/>
        </w:rPr>
        <w:t>学校登录系统后，在左侧“省职教学会”中选择“申报材料”，点击“新增”可以上传申报材料压缩包，在列表中可查看所有上传的申报材料压缩文件信息。</w:t>
      </w:r>
    </w:p>
    <w:p>
      <w:pPr>
        <w:pStyle w:val="34"/>
        <w:ind w:left="360"/>
        <w:rPr>
          <w:rFonts w:ascii="宋体" w:hAnsi="宋体" w:eastAsia="宋体"/>
          <w:sz w:val="28"/>
          <w:szCs w:val="28"/>
        </w:rPr>
      </w:pPr>
      <w:r>
        <w:drawing>
          <wp:inline distT="0" distB="0" distL="0" distR="0">
            <wp:extent cx="5274310" cy="2987040"/>
            <wp:effectExtent l="0" t="0" r="8890" b="10160"/>
            <wp:docPr id="1446734761" name="图片 1" descr="图形用户界面, 应用程序, Word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734761" name="图片 1" descr="图形用户界面, 应用程序, Word&#10;&#10;描述已自动生成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4"/>
        <w:numPr>
          <w:ilvl w:val="0"/>
          <w:numId w:val="0"/>
        </w:numPr>
        <w:ind w:leftChars="0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pStyle w:val="34"/>
        <w:numPr>
          <w:ilvl w:val="0"/>
          <w:numId w:val="0"/>
        </w:numPr>
        <w:ind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/>
          <w:sz w:val="28"/>
          <w:szCs w:val="28"/>
        </w:rPr>
        <w:t>在新增页面，填写文件名称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(文件名称即为学校名称）</w:t>
      </w:r>
      <w:r>
        <w:rPr>
          <w:rFonts w:hint="eastAsia" w:ascii="宋体" w:hAnsi="宋体" w:eastAsia="宋体"/>
          <w:sz w:val="28"/>
          <w:szCs w:val="28"/>
        </w:rPr>
        <w:t>并选择要上传的压缩包后，点击“确定”按钮即可上传。压缩包大小限制为1GB，格式支持rar、7z、zip。</w:t>
      </w:r>
    </w:p>
    <w:p>
      <w:pPr>
        <w:pStyle w:val="34"/>
        <w:ind w:left="0" w:leftChars="0" w:firstLine="0" w:firstLineChars="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drawing>
          <wp:inline distT="0" distB="0" distL="0" distR="0">
            <wp:extent cx="5274310" cy="3113405"/>
            <wp:effectExtent l="0" t="0" r="8890" b="10795"/>
            <wp:docPr id="1515193559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193559" name="图片 1" descr="图形用户界面, 文本, 应用程序, 电子邮件&#10;&#10;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3MzM3YjkyNDI1ZGNjODEzMzI1MTA2YmUzZmZiMDkifQ=="/>
  </w:docVars>
  <w:rsids>
    <w:rsidRoot w:val="002C21C5"/>
    <w:rsid w:val="00057FF1"/>
    <w:rsid w:val="000B35F3"/>
    <w:rsid w:val="002C21C5"/>
    <w:rsid w:val="00364F9B"/>
    <w:rsid w:val="003D7E7F"/>
    <w:rsid w:val="003F23B8"/>
    <w:rsid w:val="004F095B"/>
    <w:rsid w:val="00500812"/>
    <w:rsid w:val="005A74F1"/>
    <w:rsid w:val="005C2482"/>
    <w:rsid w:val="00762AB9"/>
    <w:rsid w:val="008E0DE0"/>
    <w:rsid w:val="009A256B"/>
    <w:rsid w:val="00A071A0"/>
    <w:rsid w:val="00B84E04"/>
    <w:rsid w:val="00BC5563"/>
    <w:rsid w:val="00BC5B0D"/>
    <w:rsid w:val="00BD7410"/>
    <w:rsid w:val="00CD15D1"/>
    <w:rsid w:val="00DA280A"/>
    <w:rsid w:val="00E001AE"/>
    <w:rsid w:val="00E41268"/>
    <w:rsid w:val="00E90E99"/>
    <w:rsid w:val="00EA2CBC"/>
    <w:rsid w:val="00ED7AA4"/>
    <w:rsid w:val="00EE2160"/>
    <w:rsid w:val="00F4606A"/>
    <w:rsid w:val="00F51F7E"/>
    <w:rsid w:val="00FC018B"/>
    <w:rsid w:val="12A54313"/>
    <w:rsid w:val="16F2398B"/>
    <w:rsid w:val="26240F8B"/>
    <w:rsid w:val="26FB22FC"/>
    <w:rsid w:val="2FE310E5"/>
    <w:rsid w:val="322C52E9"/>
    <w:rsid w:val="3E576551"/>
    <w:rsid w:val="4B8B4016"/>
    <w:rsid w:val="55A165E3"/>
    <w:rsid w:val="56F47A15"/>
    <w:rsid w:val="69D72B28"/>
    <w:rsid w:val="70567901"/>
    <w:rsid w:val="721D23A2"/>
    <w:rsid w:val="7C4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autoRedefine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autoRedefine/>
    <w:qFormat/>
    <w:uiPriority w:val="0"/>
    <w:pPr>
      <w:ind w:left="151"/>
    </w:pPr>
    <w:rPr>
      <w:rFonts w:ascii="宋体" w:hAnsi="宋体" w:eastAsia="宋体" w:cs="宋体"/>
      <w:sz w:val="28"/>
      <w:szCs w:val="28"/>
      <w:lang w:val="zh-CN" w:bidi="zh-CN"/>
    </w:rPr>
  </w:style>
  <w:style w:type="paragraph" w:styleId="12">
    <w:name w:val="footer"/>
    <w:basedOn w:val="1"/>
    <w:link w:val="4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"/>
    <w:basedOn w:val="11"/>
    <w:autoRedefine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autoRedefine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字符"/>
    <w:basedOn w:val="19"/>
    <w:link w:val="2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autoRedefine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autoRedefine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autoRedefine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5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4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9"/>
    <w:link w:val="32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35">
    <w:name w:val="Intense Emphasis"/>
    <w:basedOn w:val="19"/>
    <w:autoRedefine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9"/>
    <w:link w:val="36"/>
    <w:autoRedefine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9"/>
    <w:autoRedefine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9"/>
    <w:link w:val="13"/>
    <w:autoRedefine/>
    <w:qFormat/>
    <w:uiPriority w:val="99"/>
    <w:rPr>
      <w:sz w:val="18"/>
      <w:szCs w:val="18"/>
    </w:rPr>
  </w:style>
  <w:style w:type="character" w:customStyle="1" w:styleId="40">
    <w:name w:val="页脚 字符"/>
    <w:basedOn w:val="19"/>
    <w:link w:val="1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314</Characters>
  <Lines>2</Lines>
  <Paragraphs>1</Paragraphs>
  <TotalTime>1</TotalTime>
  <ScaleCrop>false</ScaleCrop>
  <LinksUpToDate>false</LinksUpToDate>
  <CharactersWithSpaces>368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2024-04-01T04:00:00Z</dcterms:created>
  <dc:creator>Administrator</dc:creator>
  <cp:lastModifiedBy>陈心如意</cp:lastModifiedBy>
  <dcterms:modified xsi:type="dcterms:W3CDTF">2024-04-09T03:15:45Z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D734F3EC9CB44029ABC9A950707325E3_12</vt:lpwstr>
  </property>
</Properties>
</file>