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169C25">
      <w:pPr>
        <w:pStyle w:val="2"/>
        <w:spacing w:line="600" w:lineRule="exact"/>
        <w:ind w:firstLine="0" w:firstLineChars="0"/>
        <w:jc w:val="center"/>
        <w:rPr>
          <w:rFonts w:ascii="Times New Roman" w:hAnsi="Times New Roman" w:eastAsia="仿宋_GB2312"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eastAsia="方正小标宋简体"/>
          <w:color w:val="000000"/>
          <w:kern w:val="0"/>
          <w:sz w:val="44"/>
          <w:szCs w:val="44"/>
          <w:lang w:bidi="ar"/>
        </w:rPr>
        <w:t>拟同意设置本科高等学校名单</w:t>
      </w:r>
    </w:p>
    <w:tbl>
      <w:tblPr>
        <w:tblStyle w:val="3"/>
        <w:tblpPr w:leftFromText="180" w:rightFromText="180" w:vertAnchor="text" w:horzAnchor="page" w:tblpXSpec="center" w:tblpY="706"/>
        <w:tblOverlap w:val="never"/>
        <w:tblW w:w="912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6"/>
        <w:gridCol w:w="6204"/>
        <w:gridCol w:w="992"/>
        <w:gridCol w:w="990"/>
      </w:tblGrid>
      <w:tr w14:paraId="71F16A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70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 w14:paraId="389AE948">
            <w:pPr>
              <w:widowControl/>
              <w:spacing w:line="44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32"/>
                <w:szCs w:val="3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6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 w14:paraId="5FE1DBBC">
            <w:pPr>
              <w:widowControl/>
              <w:spacing w:line="44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bidi="ar"/>
              </w:rPr>
              <w:t>设置事项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758D0F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bidi="ar"/>
              </w:rPr>
              <w:t>所在省份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A311D3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bidi="ar"/>
              </w:rPr>
              <w:t>办学性质</w:t>
            </w:r>
          </w:p>
        </w:tc>
      </w:tr>
      <w:tr w14:paraId="01EA83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3B066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  <w:t>1</w:t>
            </w:r>
          </w:p>
        </w:tc>
        <w:tc>
          <w:tcPr>
            <w:tcW w:w="6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2D7124A">
            <w:pPr>
              <w:widowControl/>
              <w:spacing w:line="440" w:lineRule="exact"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设立天津职业大学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959C00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天津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44DDAB">
            <w:pPr>
              <w:widowControl/>
              <w:spacing w:line="440" w:lineRule="exact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公办</w:t>
            </w:r>
          </w:p>
        </w:tc>
      </w:tr>
      <w:tr w14:paraId="6AEE6E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34B0FA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  <w:t>2</w:t>
            </w:r>
          </w:p>
        </w:tc>
        <w:tc>
          <w:tcPr>
            <w:tcW w:w="6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3FF713F">
            <w:pPr>
              <w:widowControl/>
              <w:spacing w:line="4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设立南昌科技职业大学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C95A64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江西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86110D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民办</w:t>
            </w:r>
          </w:p>
        </w:tc>
      </w:tr>
      <w:tr w14:paraId="79D73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074573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  <w:t>3</w:t>
            </w:r>
          </w:p>
        </w:tc>
        <w:tc>
          <w:tcPr>
            <w:tcW w:w="6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12297F5">
            <w:pPr>
              <w:widowControl/>
              <w:spacing w:line="4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设立滨州职业技术大学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017A7F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山东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FD4DDC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公办</w:t>
            </w:r>
          </w:p>
        </w:tc>
      </w:tr>
      <w:tr w14:paraId="69E44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A004AD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  <w:t>4</w:t>
            </w:r>
          </w:p>
        </w:tc>
        <w:tc>
          <w:tcPr>
            <w:tcW w:w="6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03A34A5">
            <w:pPr>
              <w:widowControl/>
              <w:spacing w:line="4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设立日照职业技术大学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ED20A7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山东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E08DF1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公办</w:t>
            </w:r>
          </w:p>
        </w:tc>
      </w:tr>
      <w:tr w14:paraId="091572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043DD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  <w:t>5</w:t>
            </w:r>
          </w:p>
        </w:tc>
        <w:tc>
          <w:tcPr>
            <w:tcW w:w="6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DC68BD4">
            <w:pPr>
              <w:widowControl/>
              <w:spacing w:line="4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设立河南工业职业技术大学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DA505E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河南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B8732F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公办</w:t>
            </w:r>
          </w:p>
        </w:tc>
      </w:tr>
      <w:tr w14:paraId="71EC10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E4A8D7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  <w:t>6</w:t>
            </w:r>
          </w:p>
        </w:tc>
        <w:tc>
          <w:tcPr>
            <w:tcW w:w="6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5516A8C4">
            <w:pPr>
              <w:widowControl/>
              <w:spacing w:line="4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设立贵州工商职业大学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6C33AD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贵州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F58AD5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民办</w:t>
            </w:r>
          </w:p>
        </w:tc>
      </w:tr>
      <w:tr w14:paraId="7F4A0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E52E5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  <w:t>7</w:t>
            </w:r>
          </w:p>
        </w:tc>
        <w:tc>
          <w:tcPr>
            <w:tcW w:w="6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2E2719F">
            <w:pPr>
              <w:widowControl/>
              <w:spacing w:line="440" w:lineRule="exact"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设立昆明冶金职业大学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16A24A">
            <w:pPr>
              <w:widowControl/>
              <w:spacing w:line="440" w:lineRule="exact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云南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4BD0CE">
            <w:pPr>
              <w:widowControl/>
              <w:spacing w:line="440" w:lineRule="exact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公办</w:t>
            </w:r>
          </w:p>
        </w:tc>
      </w:tr>
      <w:tr w14:paraId="60AB5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26BD7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  <w:t>8</w:t>
            </w:r>
          </w:p>
        </w:tc>
        <w:tc>
          <w:tcPr>
            <w:tcW w:w="6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5691ECD">
            <w:pPr>
              <w:widowControl/>
              <w:spacing w:line="4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设立河南信息科技学院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85E442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河南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3E80F8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公办</w:t>
            </w:r>
          </w:p>
        </w:tc>
      </w:tr>
      <w:tr w14:paraId="3F602D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74000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  <w:t>9</w:t>
            </w:r>
          </w:p>
        </w:tc>
        <w:tc>
          <w:tcPr>
            <w:tcW w:w="6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5A56DF3B">
            <w:pPr>
              <w:widowControl/>
              <w:spacing w:line="4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设立网络空间安全学院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4F1BB4">
            <w:pPr>
              <w:widowControl/>
              <w:spacing w:line="440" w:lineRule="exact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湖北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05950C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公办</w:t>
            </w:r>
          </w:p>
        </w:tc>
      </w:tr>
      <w:tr w14:paraId="41FF8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14903B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  <w:t>10</w:t>
            </w:r>
          </w:p>
        </w:tc>
        <w:tc>
          <w:tcPr>
            <w:tcW w:w="6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B8E9D0C">
            <w:pPr>
              <w:widowControl/>
              <w:spacing w:line="4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华北科技学院、防灾科技学院更名应急管理大学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BBFA7A">
            <w:pPr>
              <w:widowControl/>
              <w:spacing w:line="440" w:lineRule="exact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河北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010299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公办</w:t>
            </w:r>
          </w:p>
        </w:tc>
      </w:tr>
      <w:tr w14:paraId="685E0E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0A6FD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  <w:t>11</w:t>
            </w:r>
          </w:p>
        </w:tc>
        <w:tc>
          <w:tcPr>
            <w:tcW w:w="6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9CE6C09">
            <w:pPr>
              <w:widowControl/>
              <w:spacing w:line="4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淮阴工学院更名淮安大学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9BDB02">
            <w:pPr>
              <w:widowControl/>
              <w:spacing w:line="440" w:lineRule="exact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江苏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271DD5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公办</w:t>
            </w:r>
          </w:p>
        </w:tc>
      </w:tr>
      <w:tr w14:paraId="679FE6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22586F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  <w:t>12</w:t>
            </w:r>
          </w:p>
        </w:tc>
        <w:tc>
          <w:tcPr>
            <w:tcW w:w="6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578EEC8C">
            <w:pPr>
              <w:widowControl/>
              <w:spacing w:line="4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皖南医学院更名皖南医科大学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D801AD">
            <w:pPr>
              <w:widowControl/>
              <w:spacing w:line="440" w:lineRule="exact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安徽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DE3449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公办</w:t>
            </w:r>
          </w:p>
        </w:tc>
      </w:tr>
      <w:tr w14:paraId="75099F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646A31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  <w:t>13</w:t>
            </w:r>
          </w:p>
        </w:tc>
        <w:tc>
          <w:tcPr>
            <w:tcW w:w="6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BEEF157">
            <w:pPr>
              <w:widowControl/>
              <w:spacing w:line="4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安徽科技学院更名安徽科技工程大学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3B6CC6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安徽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BD36B1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公办</w:t>
            </w:r>
          </w:p>
        </w:tc>
      </w:tr>
      <w:tr w14:paraId="2147C5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B31BCE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  <w:t>14</w:t>
            </w:r>
          </w:p>
        </w:tc>
        <w:tc>
          <w:tcPr>
            <w:tcW w:w="6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5889C660">
            <w:pPr>
              <w:widowControl/>
              <w:spacing w:line="4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滨州医学院更名山东医药大学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042A59">
            <w:pPr>
              <w:widowControl/>
              <w:spacing w:line="440" w:lineRule="exact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山东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B6655B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公办</w:t>
            </w:r>
          </w:p>
        </w:tc>
      </w:tr>
      <w:tr w14:paraId="496F3C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4D8DFC">
            <w:pPr>
              <w:widowControl/>
              <w:spacing w:line="440" w:lineRule="exact"/>
              <w:jc w:val="center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0"/>
                <w:szCs w:val="30"/>
                <w:lang w:bidi="ar"/>
              </w:rPr>
              <w:t>15</w:t>
            </w:r>
          </w:p>
        </w:tc>
        <w:tc>
          <w:tcPr>
            <w:tcW w:w="6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985D11D">
            <w:pPr>
              <w:widowControl/>
              <w:spacing w:line="4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湖南理工学院更名湖南理工大学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E6CA32">
            <w:pPr>
              <w:widowControl/>
              <w:spacing w:line="440" w:lineRule="exact"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湖南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9EEA78">
            <w:pPr>
              <w:widowControl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公办</w:t>
            </w:r>
          </w:p>
        </w:tc>
      </w:tr>
    </w:tbl>
    <w:p w14:paraId="360D9CA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script"/>
    <w:pitch w:val="default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C62"/>
    <w:rsid w:val="000539F2"/>
    <w:rsid w:val="00245FCD"/>
    <w:rsid w:val="00247C62"/>
    <w:rsid w:val="00330E79"/>
    <w:rsid w:val="0069227C"/>
    <w:rsid w:val="5543733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semiHidden="0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Style w:val="3"/>
      <w:tblCellMar>
        <w:top w:w="0" w:type="dxa"/>
        <w:left w:w="108" w:type="dxa"/>
        <w:bottom w:w="0" w:type="dxa"/>
        <w:right w:w="108" w:type="dxa"/>
      </w:tblCellMar>
    </w:tblPr>
    <w:trPr>
      <w:wBefore w:w="0" w:type="dxa"/>
    </w:tr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280</Words>
  <Characters>286</Characters>
  <Lines>2</Lines>
  <Paragraphs>1</Paragraphs>
  <TotalTime>0</TotalTime>
  <ScaleCrop>false</ScaleCrop>
  <LinksUpToDate>false</LinksUpToDate>
  <CharactersWithSpaces>286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2026-01-04T02:50:00Z</dcterms:created>
  <dc:creator>门户网站编辑部</dc:creator>
  <cp:lastModifiedBy>ikik</cp:lastModifiedBy>
  <dcterms:modified xsi:type="dcterms:W3CDTF">2026-01-05T10:07:19Z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1EF84FE9770145988066CF57A6D021F6_13</vt:lpwstr>
  </property>
</Properties>
</file>