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3E25A2">
      <w:pPr>
        <w:snapToGrid w:val="0"/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附件1</w:t>
      </w:r>
    </w:p>
    <w:p w14:paraId="7B27488F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45E680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少数民族高层次骨干人才计划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资格申请</w:t>
      </w:r>
    </w:p>
    <w:p w14:paraId="081961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平台操作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手册</w:t>
      </w:r>
    </w:p>
    <w:p w14:paraId="22E3986D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 w14:paraId="6394171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申请入口</w:t>
      </w:r>
    </w:p>
    <w:p w14:paraId="2F150D98">
      <w:pPr>
        <w:numPr>
          <w:ilvl w:val="0"/>
          <w:numId w:val="0"/>
        </w:numPr>
        <w:ind w:firstLine="640" w:firstLineChars="200"/>
        <w:jc w:val="both"/>
        <w:rPr>
          <w:rFonts w:hint="eastAsia" w:eastAsia="仿宋_GB231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“中国研究生招生信息网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https://mz.chsi.com.cn/mzjh/stu/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”首页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进入</w:t>
      </w:r>
      <w:r>
        <w:rPr>
          <w:rFonts w:hint="eastAsia" w:ascii="仿宋_GB2312" w:hAnsi="仿宋_GB2312" w:eastAsia="仿宋_GB2312" w:cs="仿宋_GB2312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少数民族高层次骨干人才研究生招生计划</w:t>
      </w:r>
      <w:r>
        <w:rPr>
          <w:rFonts w:hint="eastAsia" w:ascii="仿宋_GB2312" w:hAnsi="仿宋_GB2312" w:eastAsia="仿宋_GB2312" w:cs="仿宋_GB2312"/>
          <w:sz w:val="32"/>
          <w:szCs w:val="32"/>
        </w:rPr>
        <w:t>资格申请平台”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69E57134">
      <w:pPr>
        <w:numPr>
          <w:ilvl w:val="0"/>
          <w:numId w:val="0"/>
        </w:numPr>
        <w:jc w:val="both"/>
      </w:pPr>
    </w:p>
    <w:p w14:paraId="5FAD417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报名流程</w:t>
      </w:r>
    </w:p>
    <w:p w14:paraId="45783EBD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考生使用研招网账号登录资格申请平台，在线提交资格申请。</w:t>
      </w:r>
    </w:p>
    <w:p w14:paraId="4631AD8E">
      <w:pPr>
        <w:numPr>
          <w:ilvl w:val="0"/>
          <w:numId w:val="0"/>
        </w:numPr>
        <w:ind w:leftChars="0"/>
        <w:jc w:val="both"/>
        <w:rPr>
          <w:rFonts w:hint="eastAsia"/>
          <w:lang w:val="en-US" w:eastAsia="zh-CN"/>
        </w:rPr>
      </w:pPr>
      <w:r>
        <w:drawing>
          <wp:inline distT="0" distB="0" distL="114300" distR="114300">
            <wp:extent cx="5265420" cy="2705100"/>
            <wp:effectExtent l="0" t="0" r="2540" b="4445"/>
            <wp:docPr id="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D4C599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考生阅读并签署承诺书</w:t>
      </w:r>
    </w:p>
    <w:p w14:paraId="575BCBF2">
      <w:pPr>
        <w:numPr>
          <w:ilvl w:val="0"/>
          <w:numId w:val="0"/>
        </w:numPr>
        <w:jc w:val="both"/>
      </w:pPr>
      <w:r>
        <w:drawing>
          <wp:inline distT="0" distB="0" distL="114300" distR="114300">
            <wp:extent cx="5266055" cy="2960370"/>
            <wp:effectExtent l="0" t="0" r="1905" b="8255"/>
            <wp:docPr id="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96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11D92D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考生确认实名注册信息</w:t>
      </w:r>
    </w:p>
    <w:p w14:paraId="7EEAE577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73040" cy="3239770"/>
            <wp:effectExtent l="0" t="0" r="5715" b="9525"/>
            <wp:docPr id="3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E91411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考生填写资格申请信息</w:t>
      </w:r>
    </w:p>
    <w:p w14:paraId="4BE635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请信息包括：报考类型、考生类型、生源或工作地、性别、出生年月、婚姻状况、政治面貌、籍贯、民族、考生档案所在地、考生档案所在单位名称、考生档案所在单位地址、考生档案所在单位邮编、现在工作或学习单位、最后学历、最后学位、毕业学校、毕业专业、报考单位、报考专业、备注等信息。</w:t>
      </w:r>
    </w:p>
    <w:p w14:paraId="50CA8C8D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考生上传资格申请材料</w:t>
      </w:r>
    </w:p>
    <w:p w14:paraId="5038B6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申请材料包括：身份证国徽面和人像面、居民户口簿首页和本人页、学历证书或就读证明、学位证、工作单位同意报考证明（在职考生必须上传）、工作证明（汉族考生须出具在指定地方3年以上工作证明）以及其他资料。文件格式支持jpg、jpeg、png、pdf，文件数量上限3，文件大小10M以内。</w:t>
      </w:r>
    </w:p>
    <w:p w14:paraId="6DD922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 确认上传信息并提交申请</w:t>
      </w:r>
    </w:p>
    <w:p w14:paraId="381DC5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503545" cy="2475230"/>
            <wp:effectExtent l="0" t="0" r="1905" b="7620"/>
            <wp:docPr id="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03545" cy="2475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9280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考生提交申请后不允许修改申请信息，审核结论为“退回修改”方可修改。申请信息和研招网上报名信息要保持一致，不一致无法报名骨干计划。</w:t>
      </w:r>
    </w:p>
    <w:p w14:paraId="4DEF9D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7. 查看审核结果。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EF19D5"/>
    <w:multiLevelType w:val="singleLevel"/>
    <w:tmpl w:val="E5EF19D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B5AECEB"/>
    <w:multiLevelType w:val="singleLevel"/>
    <w:tmpl w:val="EB5AECEB"/>
    <w:lvl w:ilvl="0" w:tentative="0">
      <w:start w:val="2"/>
      <w:numFmt w:val="decimal"/>
      <w:suff w:val="space"/>
      <w:lvlText w:val="%1."/>
      <w:lvlJc w:val="left"/>
    </w:lvl>
  </w:abstractNum>
  <w:abstractNum w:abstractNumId="2">
    <w:nsid w:val="F9FF012A"/>
    <w:multiLevelType w:val="singleLevel"/>
    <w:tmpl w:val="F9FF012A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FE6F6E"/>
    <w:rsid w:val="1B5FE5B0"/>
    <w:rsid w:val="1BFF5D31"/>
    <w:rsid w:val="3F7F890F"/>
    <w:rsid w:val="573125B0"/>
    <w:rsid w:val="5B5B4364"/>
    <w:rsid w:val="6F8B25FC"/>
    <w:rsid w:val="6FA6479F"/>
    <w:rsid w:val="7D7FBB92"/>
    <w:rsid w:val="7F7B9DB4"/>
    <w:rsid w:val="BB6C4BE0"/>
    <w:rsid w:val="DED1C2A8"/>
    <w:rsid w:val="DEFD936A"/>
    <w:rsid w:val="EFEF4963"/>
    <w:rsid w:val="FDF39F54"/>
    <w:rsid w:val="FFEFFB28"/>
    <w:rsid w:val="FFFE6F6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496</Words>
  <Characters>540</Characters>
  <Lines>0</Lines>
  <Paragraphs>0</Paragraphs>
  <TotalTime>23</TotalTime>
  <ScaleCrop>false</ScaleCrop>
  <LinksUpToDate>false</LinksUpToDate>
  <CharactersWithSpaces>548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2024-09-17T18:16:00Z</dcterms:created>
  <dc:creator>nmgjyt</dc:creator>
  <cp:lastModifiedBy>ikik</cp:lastModifiedBy>
  <cp:lastPrinted>2024-10-16T00:50:00Z</cp:lastPrinted>
  <dcterms:modified xsi:type="dcterms:W3CDTF">2025-10-23T08:15:07Z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E38E949ECDA2437AA0D6BC818B16EEAC_13</vt:lpwstr>
  </property>
</Properties>
</file>