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6AB670">
      <w:pPr>
        <w:spacing w:before="156" w:beforeLines="50" w:after="156" w:afterLines="50" w:line="56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武汉职业技术大学部门采购询价单</w:t>
      </w:r>
    </w:p>
    <w:p w14:paraId="59E5BD87">
      <w:pPr>
        <w:spacing w:line="560" w:lineRule="exact"/>
        <w:jc w:val="right"/>
        <w:rPr>
          <w:rFonts w:cs="FangSong_GB2312"/>
          <w:color w:val="000000"/>
          <w:kern w:val="21"/>
          <w:sz w:val="28"/>
          <w:szCs w:val="28"/>
        </w:rPr>
      </w:pPr>
      <w:r>
        <w:rPr>
          <w:rFonts w:hint="eastAsia" w:cs="FangSong_GB2312"/>
          <w:color w:val="000000"/>
          <w:kern w:val="21"/>
          <w:sz w:val="28"/>
          <w:szCs w:val="28"/>
          <w:lang w:val="en-US" w:eastAsia="zh-CN"/>
        </w:rPr>
        <w:t>2026</w:t>
      </w:r>
      <w:r>
        <w:rPr>
          <w:rFonts w:hint="eastAsia" w:cs="FangSong_GB2312"/>
          <w:color w:val="000000"/>
          <w:kern w:val="21"/>
          <w:sz w:val="28"/>
          <w:szCs w:val="28"/>
        </w:rPr>
        <w:t xml:space="preserve">年 </w:t>
      </w:r>
      <w:r>
        <w:rPr>
          <w:rFonts w:hint="eastAsia" w:cs="FangSong_GB2312"/>
          <w:color w:val="000000"/>
          <w:kern w:val="21"/>
          <w:sz w:val="28"/>
          <w:szCs w:val="28"/>
          <w:lang w:val="en-US" w:eastAsia="zh-CN"/>
        </w:rPr>
        <w:t>3</w:t>
      </w:r>
      <w:r>
        <w:rPr>
          <w:rFonts w:hint="eastAsia" w:cs="FangSong_GB2312"/>
          <w:color w:val="000000"/>
          <w:kern w:val="21"/>
          <w:sz w:val="28"/>
          <w:szCs w:val="28"/>
        </w:rPr>
        <w:t xml:space="preserve"> 月 </w:t>
      </w:r>
      <w:r>
        <w:rPr>
          <w:rFonts w:hint="eastAsia" w:cs="FangSong_GB2312"/>
          <w:color w:val="000000"/>
          <w:kern w:val="21"/>
          <w:sz w:val="28"/>
          <w:szCs w:val="28"/>
          <w:lang w:val="en-US" w:eastAsia="zh-CN"/>
        </w:rPr>
        <w:t>16</w:t>
      </w:r>
      <w:r>
        <w:rPr>
          <w:rFonts w:hint="eastAsia" w:cs="FangSong_GB2312"/>
          <w:color w:val="000000"/>
          <w:kern w:val="21"/>
          <w:sz w:val="28"/>
          <w:szCs w:val="28"/>
        </w:rPr>
        <w:t xml:space="preserve">  日</w:t>
      </w:r>
    </w:p>
    <w:tbl>
      <w:tblPr>
        <w:tblStyle w:val="4"/>
        <w:tblW w:w="96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8"/>
        <w:gridCol w:w="1629"/>
        <w:gridCol w:w="1134"/>
        <w:gridCol w:w="1134"/>
        <w:gridCol w:w="942"/>
        <w:gridCol w:w="1042"/>
        <w:gridCol w:w="1134"/>
        <w:gridCol w:w="851"/>
        <w:gridCol w:w="664"/>
        <w:gridCol w:w="612"/>
      </w:tblGrid>
      <w:tr w14:paraId="2339E1B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  <w:tblHeader/>
          <w:jc w:val="center"/>
        </w:trPr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DA4D1E3">
            <w:pPr>
              <w:jc w:val="center"/>
              <w:rPr>
                <w:rFonts w:cs="FangSong_GB2312"/>
                <w:sz w:val="28"/>
                <w:szCs w:val="28"/>
              </w:rPr>
            </w:pPr>
            <w:r>
              <w:rPr>
                <w:rFonts w:hint="eastAsia" w:cs="FangSong_GB2312"/>
                <w:sz w:val="28"/>
                <w:szCs w:val="28"/>
              </w:rPr>
              <w:t>采购单位</w:t>
            </w:r>
          </w:p>
        </w:tc>
        <w:tc>
          <w:tcPr>
            <w:tcW w:w="2268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1714D63F">
            <w:pPr>
              <w:jc w:val="center"/>
              <w:rPr>
                <w:rFonts w:hint="default" w:eastAsia="仿宋" w:cs="FangSong_GB2312"/>
                <w:sz w:val="28"/>
                <w:szCs w:val="28"/>
                <w:lang w:val="en-US" w:eastAsia="zh-CN"/>
              </w:rPr>
            </w:pPr>
            <w:r>
              <w:rPr>
                <w:rFonts w:hint="eastAsia" w:cs="FangSong_GB2312"/>
                <w:sz w:val="28"/>
                <w:szCs w:val="28"/>
                <w:lang w:val="en-US" w:eastAsia="zh-CN"/>
              </w:rPr>
              <w:t>体育美育工作部</w:t>
            </w:r>
          </w:p>
        </w:tc>
        <w:tc>
          <w:tcPr>
            <w:tcW w:w="1984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156BEE21">
            <w:pPr>
              <w:jc w:val="center"/>
              <w:rPr>
                <w:rFonts w:cs="FangSong_GB2312"/>
                <w:sz w:val="28"/>
                <w:szCs w:val="28"/>
              </w:rPr>
            </w:pPr>
            <w:r>
              <w:rPr>
                <w:rFonts w:hint="eastAsia" w:cs="FangSong_GB2312"/>
                <w:sz w:val="28"/>
                <w:szCs w:val="28"/>
              </w:rPr>
              <w:t>采购编号</w:t>
            </w:r>
          </w:p>
        </w:tc>
        <w:tc>
          <w:tcPr>
            <w:tcW w:w="3261" w:type="dxa"/>
            <w:gridSpan w:val="4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89B2727">
            <w:pPr>
              <w:widowControl/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highlight w:val="green"/>
              </w:rPr>
            </w:pPr>
          </w:p>
        </w:tc>
      </w:tr>
      <w:tr w14:paraId="02C17E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0" w:hRule="atLeast"/>
          <w:jc w:val="center"/>
        </w:trPr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E957F3F">
            <w:pPr>
              <w:jc w:val="center"/>
              <w:rPr>
                <w:rFonts w:cs="FangSong_GB2312"/>
                <w:sz w:val="28"/>
                <w:szCs w:val="28"/>
              </w:rPr>
            </w:pPr>
            <w:r>
              <w:rPr>
                <w:rFonts w:hint="eastAsia" w:cs="FangSong_GB2312"/>
                <w:sz w:val="28"/>
                <w:szCs w:val="28"/>
              </w:rPr>
              <w:t>经办人</w:t>
            </w:r>
          </w:p>
        </w:tc>
        <w:tc>
          <w:tcPr>
            <w:tcW w:w="2268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483F9C8E">
            <w:pPr>
              <w:jc w:val="center"/>
              <w:rPr>
                <w:rFonts w:hint="default" w:eastAsia="仿宋" w:cs="FangSong_GB2312"/>
                <w:sz w:val="28"/>
                <w:szCs w:val="28"/>
                <w:lang w:val="en-US" w:eastAsia="zh-CN"/>
              </w:rPr>
            </w:pPr>
            <w:r>
              <w:rPr>
                <w:rFonts w:hint="eastAsia" w:cs="FangSong_GB2312"/>
                <w:sz w:val="28"/>
                <w:szCs w:val="28"/>
                <w:lang w:val="en-US" w:eastAsia="zh-CN"/>
              </w:rPr>
              <w:t>成盼盼</w:t>
            </w:r>
          </w:p>
        </w:tc>
        <w:tc>
          <w:tcPr>
            <w:tcW w:w="1984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4B65D96A">
            <w:pPr>
              <w:jc w:val="center"/>
              <w:rPr>
                <w:rFonts w:hint="eastAsia" w:cs="FangSong_GB2312"/>
                <w:sz w:val="28"/>
                <w:szCs w:val="28"/>
                <w:lang w:val="en-US" w:eastAsia="zh-CN"/>
              </w:rPr>
            </w:pPr>
            <w:r>
              <w:rPr>
                <w:rFonts w:hint="eastAsia" w:cs="FangSong_GB2312"/>
                <w:sz w:val="28"/>
                <w:szCs w:val="28"/>
                <w:lang w:val="en-US" w:eastAsia="zh-CN"/>
              </w:rPr>
              <w:t>经办人电话</w:t>
            </w:r>
          </w:p>
        </w:tc>
        <w:tc>
          <w:tcPr>
            <w:tcW w:w="3261" w:type="dxa"/>
            <w:gridSpan w:val="4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D528B94">
            <w:pPr>
              <w:jc w:val="center"/>
              <w:rPr>
                <w:rFonts w:hint="default" w:cs="FangSong_GB2312"/>
                <w:sz w:val="28"/>
                <w:szCs w:val="28"/>
                <w:lang w:val="en-US" w:eastAsia="zh-CN"/>
              </w:rPr>
            </w:pPr>
            <w:r>
              <w:rPr>
                <w:rFonts w:hint="eastAsia" w:cs="FangSong_GB2312"/>
                <w:sz w:val="28"/>
                <w:szCs w:val="28"/>
                <w:lang w:val="en-US" w:eastAsia="zh-CN"/>
              </w:rPr>
              <w:t>027-87769121</w:t>
            </w:r>
          </w:p>
        </w:tc>
      </w:tr>
      <w:tr w14:paraId="616270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45" w:hRule="atLeast"/>
          <w:jc w:val="center"/>
        </w:trPr>
        <w:tc>
          <w:tcPr>
            <w:tcW w:w="498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430872C">
            <w:pPr>
              <w:widowControl/>
              <w:spacing w:line="36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8"/>
                <w:szCs w:val="28"/>
              </w:rPr>
              <w:t>采购需求</w:t>
            </w:r>
          </w:p>
        </w:tc>
        <w:tc>
          <w:tcPr>
            <w:tcW w:w="162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4BE7ABA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商品（服务）</w:t>
            </w:r>
          </w:p>
          <w:p w14:paraId="7A7716F2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名称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5B838E6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规格</w:t>
            </w:r>
          </w:p>
          <w:p w14:paraId="476BBA7A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型号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ADDBBE1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配置或</w:t>
            </w:r>
          </w:p>
          <w:p w14:paraId="777D6D3E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技术</w:t>
            </w:r>
          </w:p>
          <w:p w14:paraId="21D4E0CE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参数</w:t>
            </w:r>
          </w:p>
        </w:tc>
        <w:tc>
          <w:tcPr>
            <w:tcW w:w="9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EC10D48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数量（个/</w:t>
            </w:r>
          </w:p>
          <w:p w14:paraId="4F278A2D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件/台  /套）</w:t>
            </w:r>
          </w:p>
        </w:tc>
        <w:tc>
          <w:tcPr>
            <w:tcW w:w="10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AECC67A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供货</w:t>
            </w:r>
          </w:p>
          <w:p w14:paraId="2886FFE7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时间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E1402A1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供货</w:t>
            </w:r>
          </w:p>
          <w:p w14:paraId="40B5BFCB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地点</w:t>
            </w:r>
          </w:p>
        </w:tc>
        <w:tc>
          <w:tcPr>
            <w:tcW w:w="212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78B9867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备 注</w:t>
            </w:r>
          </w:p>
        </w:tc>
      </w:tr>
      <w:tr w14:paraId="55AEB90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753" w:hRule="exact"/>
          <w:jc w:val="center"/>
        </w:trPr>
        <w:tc>
          <w:tcPr>
            <w:tcW w:w="498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18735044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62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ADB0ABC">
            <w:pPr>
              <w:widowControl/>
              <w:jc w:val="center"/>
              <w:rPr>
                <w:rFonts w:hint="default" w:eastAsia="仿宋" w:cs="FangSong_GB2312"/>
                <w:kern w:val="0"/>
                <w:sz w:val="24"/>
                <w:lang w:val="en-US" w:eastAsia="zh-CN"/>
              </w:rPr>
            </w:pPr>
            <w:r>
              <w:rPr>
                <w:rFonts w:hint="eastAsia" w:cs="FangSong_GB2312"/>
                <w:kern w:val="0"/>
                <w:sz w:val="24"/>
                <w:lang w:val="en-US" w:eastAsia="zh-CN"/>
              </w:rPr>
              <w:t>体育美育文化节赛事服务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0379374">
            <w:pPr>
              <w:widowControl/>
              <w:jc w:val="center"/>
              <w:rPr>
                <w:rFonts w:hint="default" w:eastAsia="仿宋" w:cs="FangSong_GB2312"/>
                <w:kern w:val="0"/>
                <w:sz w:val="24"/>
                <w:lang w:val="en-US" w:eastAsia="zh-CN"/>
              </w:rPr>
            </w:pPr>
            <w:r>
              <w:rPr>
                <w:rFonts w:hint="eastAsia" w:cs="FangSong_GB2312"/>
                <w:kern w:val="0"/>
                <w:sz w:val="24"/>
                <w:lang w:val="en-US" w:eastAsia="zh-CN"/>
              </w:rPr>
              <w:t>详见明细表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F20BC14">
            <w:pPr>
              <w:widowControl/>
              <w:jc w:val="center"/>
              <w:rPr>
                <w:rFonts w:hint="eastAsia" w:cs="FangSong_GB2312"/>
                <w:kern w:val="0"/>
                <w:sz w:val="18"/>
                <w:szCs w:val="18"/>
              </w:rPr>
            </w:pPr>
            <w:r>
              <w:rPr>
                <w:rFonts w:hint="eastAsia" w:cs="FangSong_GB2312"/>
                <w:kern w:val="0"/>
                <w:sz w:val="24"/>
                <w:lang w:val="en-US" w:eastAsia="zh-CN"/>
              </w:rPr>
              <w:t>详见明细表</w:t>
            </w:r>
          </w:p>
        </w:tc>
        <w:tc>
          <w:tcPr>
            <w:tcW w:w="94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5DC3D88">
            <w:pPr>
              <w:widowControl/>
              <w:jc w:val="center"/>
              <w:rPr>
                <w:rFonts w:hint="eastAsia" w:cs="FangSong_GB2312"/>
                <w:kern w:val="0"/>
                <w:sz w:val="18"/>
                <w:szCs w:val="18"/>
              </w:rPr>
            </w:pPr>
            <w:r>
              <w:rPr>
                <w:rFonts w:hint="eastAsia" w:cs="FangSong_GB2312"/>
                <w:kern w:val="0"/>
                <w:sz w:val="24"/>
                <w:lang w:val="en-US" w:eastAsia="zh-CN"/>
              </w:rPr>
              <w:t>详见明细表</w:t>
            </w:r>
          </w:p>
        </w:tc>
        <w:tc>
          <w:tcPr>
            <w:tcW w:w="104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D316452">
            <w:pPr>
              <w:widowControl/>
              <w:jc w:val="center"/>
              <w:rPr>
                <w:rFonts w:hint="default" w:eastAsia="仿宋" w:cs="FangSong_GB2312"/>
                <w:kern w:val="0"/>
                <w:sz w:val="24"/>
                <w:lang w:val="en-US" w:eastAsia="zh-CN"/>
              </w:rPr>
            </w:pPr>
            <w:r>
              <w:rPr>
                <w:rFonts w:hint="eastAsia" w:cs="FangSong_GB2312"/>
                <w:kern w:val="0"/>
                <w:sz w:val="24"/>
                <w:lang w:val="en-US" w:eastAsia="zh-CN"/>
              </w:rPr>
              <w:t>2026年3月26日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AE2766E">
            <w:pPr>
              <w:widowControl/>
              <w:jc w:val="center"/>
              <w:rPr>
                <w:rFonts w:hint="default" w:eastAsia="仿宋" w:cs="FangSong_GB2312"/>
                <w:kern w:val="0"/>
                <w:sz w:val="24"/>
                <w:lang w:val="en-US" w:eastAsia="zh-CN"/>
              </w:rPr>
            </w:pPr>
            <w:r>
              <w:rPr>
                <w:rFonts w:hint="eastAsia" w:cs="FangSong_GB2312"/>
                <w:kern w:val="0"/>
                <w:sz w:val="24"/>
                <w:lang w:val="en-US" w:eastAsia="zh-CN"/>
              </w:rPr>
              <w:t>武汉职业技术大学</w:t>
            </w:r>
          </w:p>
        </w:tc>
        <w:tc>
          <w:tcPr>
            <w:tcW w:w="212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CE62F3A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基础布置、活动组织等费用</w:t>
            </w:r>
          </w:p>
        </w:tc>
      </w:tr>
      <w:tr w14:paraId="1815B13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17" w:hRule="exact"/>
          <w:jc w:val="center"/>
        </w:trPr>
        <w:tc>
          <w:tcPr>
            <w:tcW w:w="498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2AFD5694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62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3EF2A1B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92F2C72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1C8D4B3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094B536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3F8BED1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8BD4ED7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1864BC7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</w:tr>
      <w:tr w14:paraId="7249AC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77" w:hRule="exact"/>
          <w:jc w:val="center"/>
        </w:trPr>
        <w:tc>
          <w:tcPr>
            <w:tcW w:w="498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133C4CFF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62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B629297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F9E72AC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CA22170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2E9ABE4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9741A60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624B8D5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9D382B1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</w:tr>
      <w:tr w14:paraId="0E7DB5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2" w:hRule="exact"/>
          <w:jc w:val="center"/>
        </w:trPr>
        <w:tc>
          <w:tcPr>
            <w:tcW w:w="498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0F76E88D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62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FC425FD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2F240AB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2A786DC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FED7C3F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4C42A98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4A2DB6B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6C85550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</w:tr>
      <w:tr w14:paraId="3DD4EB2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10" w:hRule="exact"/>
          <w:jc w:val="center"/>
        </w:trPr>
        <w:tc>
          <w:tcPr>
            <w:tcW w:w="498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7B46E37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629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FF4E74F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15A856F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8BDD4F4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59F887B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443A97A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2C9A283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C6C325C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</w:tr>
      <w:tr w14:paraId="62934C2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89" w:hRule="atLeast"/>
          <w:jc w:val="center"/>
        </w:trPr>
        <w:tc>
          <w:tcPr>
            <w:tcW w:w="498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C4E416A">
            <w:pPr>
              <w:widowControl/>
              <w:spacing w:line="36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8"/>
                <w:szCs w:val="28"/>
              </w:rPr>
              <w:t>供应商报价</w:t>
            </w:r>
          </w:p>
        </w:tc>
        <w:tc>
          <w:tcPr>
            <w:tcW w:w="162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13037DA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商品（服务）</w:t>
            </w:r>
          </w:p>
          <w:p w14:paraId="41DB96D0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名称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03583A1">
            <w:pPr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规格</w:t>
            </w:r>
          </w:p>
          <w:p w14:paraId="400777B4">
            <w:pPr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型号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988016A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配置或</w:t>
            </w:r>
          </w:p>
          <w:p w14:paraId="71AB3538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技术</w:t>
            </w:r>
          </w:p>
          <w:p w14:paraId="50258CF8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参数</w:t>
            </w:r>
          </w:p>
        </w:tc>
        <w:tc>
          <w:tcPr>
            <w:tcW w:w="942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B9DE806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数量（个/</w:t>
            </w:r>
          </w:p>
          <w:p w14:paraId="03DB1788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件/台  /套）</w:t>
            </w:r>
          </w:p>
        </w:tc>
        <w:tc>
          <w:tcPr>
            <w:tcW w:w="1042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7227EB9">
            <w:pPr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供货</w:t>
            </w:r>
          </w:p>
          <w:p w14:paraId="5164292B">
            <w:pPr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时间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A8C25AD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供货</w:t>
            </w:r>
          </w:p>
          <w:p w14:paraId="3D8E032A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地点</w:t>
            </w:r>
          </w:p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C1C2745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单价</w:t>
            </w:r>
          </w:p>
          <w:p w14:paraId="2F1B40B5">
            <w:pPr>
              <w:widowControl/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（元）</w:t>
            </w:r>
          </w:p>
        </w:tc>
        <w:tc>
          <w:tcPr>
            <w:tcW w:w="664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438E33E6">
            <w:pPr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总价</w:t>
            </w:r>
          </w:p>
          <w:p w14:paraId="4169D7B8">
            <w:pPr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（元）</w:t>
            </w:r>
          </w:p>
        </w:tc>
        <w:tc>
          <w:tcPr>
            <w:tcW w:w="612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4858D88">
            <w:pPr>
              <w:spacing w:line="30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4"/>
              </w:rPr>
              <w:t>其他承诺</w:t>
            </w:r>
          </w:p>
        </w:tc>
      </w:tr>
      <w:tr w14:paraId="5736FC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5" w:hRule="exact"/>
          <w:jc w:val="center"/>
        </w:trPr>
        <w:tc>
          <w:tcPr>
            <w:tcW w:w="498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47DD8BBF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62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4709D6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511C59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B978B9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590463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7B09FFC3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9A5C5B7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79ECA47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664" w:type="dxa"/>
            <w:vMerge w:val="restart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1C30CF7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612" w:type="dxa"/>
            <w:vMerge w:val="restart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 w14:paraId="52D52D48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</w:tr>
      <w:tr w14:paraId="246493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1" w:hRule="exact"/>
          <w:jc w:val="center"/>
        </w:trPr>
        <w:tc>
          <w:tcPr>
            <w:tcW w:w="498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7391B46F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62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C40A33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81460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C29C82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FB2E52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072CECD0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185A60D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F402D4B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664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C1677A7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612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 w14:paraId="44F9209A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</w:tr>
      <w:tr w14:paraId="27F1A6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2" w:hRule="exact"/>
          <w:jc w:val="center"/>
        </w:trPr>
        <w:tc>
          <w:tcPr>
            <w:tcW w:w="498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416C4082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62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3A2ED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BE46EC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B3AA12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904250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534CE5BB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8161BA3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32F1ADA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664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125E07C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612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 w14:paraId="7521ACDE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</w:tr>
      <w:tr w14:paraId="2714160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exact"/>
          <w:jc w:val="center"/>
        </w:trPr>
        <w:tc>
          <w:tcPr>
            <w:tcW w:w="498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7C9AC9BD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62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3A61FA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CD99A6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8C495F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E7BA13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19DA286C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14D6F94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2BE7161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6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F1096AB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612" w:type="dxa"/>
            <w:vMerge w:val="continue"/>
            <w:tcBorders>
              <w:left w:val="single" w:color="auto" w:sz="4" w:space="0"/>
              <w:right w:val="single" w:color="000000" w:sz="6" w:space="0"/>
            </w:tcBorders>
            <w:vAlign w:val="center"/>
          </w:tcPr>
          <w:p w14:paraId="0A70DE7D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</w:tr>
      <w:tr w14:paraId="26FED8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0" w:hRule="exact"/>
          <w:jc w:val="center"/>
        </w:trPr>
        <w:tc>
          <w:tcPr>
            <w:tcW w:w="498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9D3832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629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5281BE77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5674AF13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556D4F8E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5D91EAC1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1E7C4BB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37312DF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0A7E628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664" w:type="dxa"/>
            <w:vMerge w:val="continue"/>
            <w:tcBorders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64354ACB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612" w:type="dxa"/>
            <w:vMerge w:val="continue"/>
            <w:tcBorders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B834BC6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</w:tr>
      <w:tr w14:paraId="146D8A4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47" w:hRule="atLeast"/>
          <w:jc w:val="center"/>
        </w:trPr>
        <w:tc>
          <w:tcPr>
            <w:tcW w:w="498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9CC28EA">
            <w:pPr>
              <w:widowControl/>
              <w:spacing w:line="360" w:lineRule="exact"/>
              <w:jc w:val="center"/>
              <w:rPr>
                <w:rFonts w:cs="FangSong_GB2312"/>
                <w:kern w:val="0"/>
                <w:sz w:val="24"/>
              </w:rPr>
            </w:pPr>
            <w:r>
              <w:rPr>
                <w:rFonts w:hint="eastAsia" w:cs="FangSong_GB2312"/>
                <w:kern w:val="0"/>
                <w:sz w:val="28"/>
                <w:szCs w:val="28"/>
              </w:rPr>
              <w:t>供应商信息</w:t>
            </w:r>
          </w:p>
        </w:tc>
        <w:tc>
          <w:tcPr>
            <w:tcW w:w="1629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84A6356">
            <w:pPr>
              <w:widowControl/>
              <w:spacing w:line="320" w:lineRule="exact"/>
              <w:jc w:val="center"/>
              <w:rPr>
                <w:rFonts w:cs="FangSong_GB2312"/>
                <w:kern w:val="0"/>
                <w:sz w:val="28"/>
                <w:szCs w:val="28"/>
              </w:rPr>
            </w:pPr>
            <w:r>
              <w:rPr>
                <w:rFonts w:hint="eastAsia" w:cs="FangSong_GB2312"/>
                <w:kern w:val="0"/>
                <w:sz w:val="28"/>
                <w:szCs w:val="28"/>
              </w:rPr>
              <w:t>供应商名称</w:t>
            </w:r>
          </w:p>
          <w:p w14:paraId="68D1BB46">
            <w:pPr>
              <w:widowControl/>
              <w:spacing w:line="300" w:lineRule="exact"/>
              <w:rPr>
                <w:rFonts w:cs="FangSong_GB2312"/>
                <w:kern w:val="0"/>
                <w:sz w:val="28"/>
                <w:szCs w:val="28"/>
              </w:rPr>
            </w:pPr>
            <w:r>
              <w:rPr>
                <w:rFonts w:hint="eastAsia" w:cs="FangSong_GB2312"/>
                <w:kern w:val="0"/>
                <w:sz w:val="24"/>
              </w:rPr>
              <w:t>（加盖印章）</w:t>
            </w:r>
          </w:p>
        </w:tc>
        <w:tc>
          <w:tcPr>
            <w:tcW w:w="226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10A4EE2">
            <w:pPr>
              <w:widowControl/>
              <w:jc w:val="center"/>
              <w:rPr>
                <w:rFonts w:cs="FangSong_GB2312"/>
                <w:kern w:val="0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984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38127DE">
            <w:pPr>
              <w:widowControl/>
              <w:jc w:val="center"/>
              <w:rPr>
                <w:rFonts w:cs="FangSong_GB2312"/>
                <w:kern w:val="0"/>
                <w:sz w:val="28"/>
                <w:szCs w:val="28"/>
              </w:rPr>
            </w:pPr>
            <w:r>
              <w:rPr>
                <w:rFonts w:hint="eastAsia" w:cs="FangSong_GB2312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26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CE33B79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</w:tr>
      <w:tr w14:paraId="0B4F77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68" w:hRule="atLeast"/>
          <w:jc w:val="center"/>
        </w:trPr>
        <w:tc>
          <w:tcPr>
            <w:tcW w:w="498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95E2F77">
            <w:pPr>
              <w:widowControl/>
              <w:jc w:val="center"/>
              <w:rPr>
                <w:rFonts w:cs="FangSong_GB2312"/>
                <w:kern w:val="0"/>
                <w:sz w:val="24"/>
              </w:rPr>
            </w:pP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D4FBD20">
            <w:pPr>
              <w:jc w:val="center"/>
              <w:rPr>
                <w:rFonts w:cs="FangSong_GB2312"/>
                <w:kern w:val="0"/>
                <w:sz w:val="28"/>
                <w:szCs w:val="28"/>
              </w:rPr>
            </w:pPr>
            <w:r>
              <w:rPr>
                <w:rFonts w:hint="eastAsia" w:cs="FangSong_GB2312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71746BF">
            <w:pPr>
              <w:widowControl/>
              <w:jc w:val="center"/>
              <w:rPr>
                <w:rFonts w:cs="FangSong_GB2312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301EA3A">
            <w:pPr>
              <w:jc w:val="center"/>
              <w:rPr>
                <w:rFonts w:cs="FangSong_GB2312"/>
                <w:kern w:val="0"/>
                <w:sz w:val="28"/>
                <w:szCs w:val="28"/>
              </w:rPr>
            </w:pPr>
            <w:r>
              <w:rPr>
                <w:rFonts w:hint="eastAsia" w:cs="FangSong_GB2312"/>
                <w:kern w:val="0"/>
                <w:sz w:val="28"/>
                <w:szCs w:val="28"/>
              </w:rPr>
              <w:t>邮箱</w:t>
            </w:r>
          </w:p>
        </w:tc>
        <w:tc>
          <w:tcPr>
            <w:tcW w:w="3261" w:type="dxa"/>
            <w:gridSpan w:val="4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B836892">
            <w:pPr>
              <w:jc w:val="center"/>
              <w:rPr>
                <w:rFonts w:cs="FangSong_GB2312"/>
                <w:kern w:val="0"/>
                <w:sz w:val="24"/>
              </w:rPr>
            </w:pPr>
          </w:p>
        </w:tc>
      </w:tr>
    </w:tbl>
    <w:p w14:paraId="5502E78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45EBA6AF-7E7B-412B-AE61-668896EB103D}"/>
  </w:font>
  <w:font w:name="方正楷体_GB2312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83F2C93D-1BA4-4DAE-870C-2A269953E00D}"/>
  </w:font>
  <w:font w:name="FangSong_GB2312">
    <w:altName w:val="仿宋"/>
    <w:panose1 w:val="02010609060101010101"/>
    <w:charset w:val="86"/>
    <w:family w:val="modern"/>
    <w:pitch w:val="default"/>
    <w:sig w:usb0="00000000" w:usb1="00000000" w:usb2="00000010" w:usb3="00000000" w:csb0="00040001" w:csb1="00000000"/>
    <w:embedRegular r:id="rId3" w:fontKey="{66EBED11-AD71-48DF-9F7B-88BA6EAD22DA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519ECCE8-4017-4D43-87FA-721FA7A78DB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D82A77"/>
    <w:rsid w:val="009A0BD8"/>
    <w:rsid w:val="1BD82A77"/>
    <w:rsid w:val="257C402B"/>
    <w:rsid w:val="3D873137"/>
    <w:rsid w:val="43A72F6A"/>
    <w:rsid w:val="680C069E"/>
    <w:rsid w:val="7A3937BC"/>
    <w:rsid w:val="7F835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880" w:firstLineChars="200"/>
      <w:outlineLvl w:val="0"/>
    </w:pPr>
    <w:rPr>
      <w:rFonts w:eastAsia="黑体" w:asciiTheme="minorAscii" w:hAnsiTheme="minorAscii"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80" w:firstLineChars="200"/>
      <w:outlineLvl w:val="1"/>
    </w:pPr>
    <w:rPr>
      <w:rFonts w:ascii="Arial" w:hAnsi="Arial" w:eastAsia="方正楷体_GB2312"/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235</Words>
  <Characters>253</Characters>
  <Lines>0</Lines>
  <Paragraphs>0</Paragraphs>
  <TotalTime>10</TotalTime>
  <ScaleCrop>false</ScaleCrop>
  <LinksUpToDate>false</LinksUpToDate>
  <CharactersWithSpaces>263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2026-03-13T01:57:00Z</dcterms:created>
  <dc:creator>DELL</dc:creator>
  <cp:lastModifiedBy>睿睿妈妈</cp:lastModifiedBy>
  <dcterms:modified xsi:type="dcterms:W3CDTF">2026-03-16T12:18:46Z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B6BC500C97D9462BB2B09C8D420C0ECE_11</vt:lpwstr>
  </property>
  <property fmtid="{D5CDD505-2E9C-101B-9397-08002B2CF9AE}" pid="4" name="KSOTemplateDocerSaveRecord">
    <vt:lpwstr>eyJoZGlkIjoiMDIxYWI5YWJjMjk2MDc0MTA4MWM4OWVlODMwNDdiYzAiLCJ1c2VySWQiOiIxNjEwMjgwNzA4In0=</vt:lpwstr>
  </property>
</Properties>
</file>